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3C0017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Sept. 16</w:t>
      </w:r>
      <w:r w:rsidR="003163AD"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="003163AD"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3C0017">
        <w:t>Eric</w:t>
      </w:r>
      <w:proofErr w:type="gramEnd"/>
    </w:p>
    <w:p w:rsidR="00BE32DB" w:rsidRDefault="00BE32DB"/>
    <w:p w:rsidR="003163AD" w:rsidRDefault="003163AD"/>
    <w:p w:rsidR="00BF6BE6" w:rsidRDefault="00F8654E">
      <w:r>
        <w:t>Discussion topic</w:t>
      </w:r>
      <w:r w:rsidR="001020C4">
        <w:t xml:space="preserve">: </w:t>
      </w:r>
      <w:r w:rsidR="003C0017">
        <w:t>Reforming the Court?</w:t>
      </w:r>
      <w:r w:rsidR="001020C4">
        <w:t xml:space="preserve"> </w:t>
      </w:r>
    </w:p>
    <w:p w:rsidR="001020C4" w:rsidRDefault="001020C4"/>
    <w:p w:rsidR="00D25EF1" w:rsidRDefault="00D25EF1" w:rsidP="003C0017">
      <w:r>
        <w:t xml:space="preserve">1.  </w:t>
      </w:r>
      <w:r w:rsidR="003C0017">
        <w:t>Size of the Court</w:t>
      </w:r>
      <w:r w:rsidR="003C0017">
        <w:tab/>
      </w:r>
      <w:r w:rsidR="003C0017">
        <w:tab/>
        <w:t>Elizabeth</w:t>
      </w:r>
    </w:p>
    <w:p w:rsidR="003C0017" w:rsidRDefault="003C0017" w:rsidP="003C0017">
      <w:r>
        <w:t>2.  Term limits</w:t>
      </w:r>
      <w:r>
        <w:tab/>
      </w:r>
      <w:r>
        <w:tab/>
        <w:t>Hanna</w:t>
      </w:r>
    </w:p>
    <w:p w:rsidR="003C0017" w:rsidRPr="00D25EF1" w:rsidRDefault="003C0017" w:rsidP="003C0017">
      <w:r>
        <w:t>3.  Supermajority</w:t>
      </w:r>
      <w:bookmarkStart w:id="0" w:name="_GoBack"/>
      <w:bookmarkEnd w:id="0"/>
      <w:r>
        <w:t xml:space="preserve"> Rule</w:t>
      </w:r>
      <w:r>
        <w:tab/>
        <w:t>Sarah</w:t>
      </w:r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AC" w:rsidRDefault="00B966AC" w:rsidP="00BF6BE6">
      <w:r>
        <w:separator/>
      </w:r>
    </w:p>
  </w:endnote>
  <w:endnote w:type="continuationSeparator" w:id="0">
    <w:p w:rsidR="00B966AC" w:rsidRDefault="00B966AC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AC" w:rsidRDefault="00B966AC" w:rsidP="00BF6BE6">
      <w:r>
        <w:separator/>
      </w:r>
    </w:p>
  </w:footnote>
  <w:footnote w:type="continuationSeparator" w:id="0">
    <w:p w:rsidR="00B966AC" w:rsidRDefault="00B966AC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031F7"/>
    <w:rsid w:val="003163AD"/>
    <w:rsid w:val="00333DB5"/>
    <w:rsid w:val="00351C85"/>
    <w:rsid w:val="003B33F6"/>
    <w:rsid w:val="003C0017"/>
    <w:rsid w:val="003D1443"/>
    <w:rsid w:val="00422051"/>
    <w:rsid w:val="004F062E"/>
    <w:rsid w:val="00562621"/>
    <w:rsid w:val="005853BA"/>
    <w:rsid w:val="005F5AF3"/>
    <w:rsid w:val="00630891"/>
    <w:rsid w:val="006F0F60"/>
    <w:rsid w:val="007F16D0"/>
    <w:rsid w:val="0087402A"/>
    <w:rsid w:val="008B24BE"/>
    <w:rsid w:val="008F336E"/>
    <w:rsid w:val="009118E0"/>
    <w:rsid w:val="00997AA5"/>
    <w:rsid w:val="009C2A9C"/>
    <w:rsid w:val="009C7F6D"/>
    <w:rsid w:val="00A51FF5"/>
    <w:rsid w:val="00B966AC"/>
    <w:rsid w:val="00BE32DB"/>
    <w:rsid w:val="00BF6BE6"/>
    <w:rsid w:val="00CD1390"/>
    <w:rsid w:val="00CD4A15"/>
    <w:rsid w:val="00D17486"/>
    <w:rsid w:val="00D23FBA"/>
    <w:rsid w:val="00D25EF1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2025-09-12T01:28:00Z</dcterms:created>
  <dcterms:modified xsi:type="dcterms:W3CDTF">2025-09-12T01:28:00Z</dcterms:modified>
</cp:coreProperties>
</file>