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CD4A15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Sept. 4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CD4A15">
        <w:t>Sydney</w:t>
      </w:r>
      <w:proofErr w:type="gramEnd"/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</w:t>
      </w:r>
      <w:r w:rsidR="00CD4A15">
        <w:t>The Emergency Docket (part 1)</w:t>
      </w:r>
      <w:r w:rsidR="001020C4">
        <w:t xml:space="preserve"> </w:t>
      </w:r>
    </w:p>
    <w:p w:rsidR="001020C4" w:rsidRDefault="001020C4"/>
    <w:p w:rsidR="00CD4A15" w:rsidRPr="00CD4A15" w:rsidRDefault="00CD4A15" w:rsidP="00CD4A15">
      <w:pPr>
        <w:pStyle w:val="ListParagraph"/>
      </w:pPr>
      <w:r w:rsidRPr="00CD4A15">
        <w:t>1.  Overview of emergency applications</w:t>
      </w:r>
      <w:r>
        <w:tab/>
      </w:r>
      <w:r>
        <w:tab/>
      </w:r>
      <w:r>
        <w:tab/>
      </w:r>
      <w:r>
        <w:tab/>
        <w:t>Eric</w:t>
      </w:r>
    </w:p>
    <w:p w:rsidR="00CD4A15" w:rsidRPr="00CD4A15" w:rsidRDefault="00CD4A15" w:rsidP="00CD4A15">
      <w:pPr>
        <w:pStyle w:val="ListParagraph"/>
      </w:pPr>
      <w:r>
        <w:t>2</w:t>
      </w:r>
      <w:r w:rsidRPr="00CD4A15">
        <w:t>.  Emergency docket: example of a pending application</w:t>
      </w:r>
      <w:r>
        <w:tab/>
      </w:r>
      <w:r>
        <w:tab/>
        <w:t>Alexis</w:t>
      </w:r>
    </w:p>
    <w:p w:rsidR="00CD4A15" w:rsidRDefault="00CD4A15" w:rsidP="00CD4A15">
      <w:pPr>
        <w:pStyle w:val="ListParagraph"/>
      </w:pPr>
      <w:r w:rsidRPr="00CD4A15">
        <w:t>3.  Emergency docket: example of a decided application</w:t>
      </w:r>
    </w:p>
    <w:p w:rsidR="00CD4A15" w:rsidRPr="00CD4A15" w:rsidRDefault="00CD4A15" w:rsidP="00CD4A15">
      <w:pPr>
        <w:pStyle w:val="ListParagraph"/>
        <w:ind w:left="1170" w:firstLine="270"/>
      </w:pPr>
      <w:proofErr w:type="gramStart"/>
      <w:r w:rsidRPr="00CD4A15">
        <w:t>relating</w:t>
      </w:r>
      <w:proofErr w:type="gramEnd"/>
      <w:r w:rsidRPr="00CD4A15">
        <w:t xml:space="preserve"> to the Trump Administration (not </w:t>
      </w:r>
      <w:r w:rsidRPr="00CD4A15">
        <w:rPr>
          <w:i/>
          <w:iCs/>
        </w:rPr>
        <w:t>NIH v.</w:t>
      </w:r>
      <w:r>
        <w:rPr>
          <w:i/>
          <w:iCs/>
        </w:rPr>
        <w:t xml:space="preserve"> </w:t>
      </w:r>
      <w:r w:rsidRPr="00CD4A15">
        <w:rPr>
          <w:i/>
          <w:iCs/>
        </w:rPr>
        <w:t>APHA</w:t>
      </w:r>
      <w:r w:rsidRPr="00CD4A15">
        <w:t>)</w:t>
      </w:r>
      <w:r>
        <w:tab/>
        <w:t>Emily</w:t>
      </w:r>
    </w:p>
    <w:p w:rsidR="00CD4A15" w:rsidRDefault="00CD4A15" w:rsidP="00CD4A15">
      <w:pPr>
        <w:pStyle w:val="ListParagraph"/>
      </w:pPr>
      <w:r w:rsidRPr="00CD4A15">
        <w:t xml:space="preserve">4.  Emergency docket: example of a decided application </w:t>
      </w:r>
    </w:p>
    <w:p w:rsidR="00CD4A15" w:rsidRPr="00CD4A15" w:rsidRDefault="00CD4A15" w:rsidP="00CD4A15">
      <w:pPr>
        <w:pStyle w:val="ListParagraph"/>
        <w:ind w:left="1440"/>
      </w:pPr>
      <w:r w:rsidRPr="00CD4A15">
        <w:rPr>
          <w:u w:val="single"/>
        </w:rPr>
        <w:t>not</w:t>
      </w:r>
      <w:r w:rsidRPr="00CD4A15">
        <w:t xml:space="preserve"> related to the Trump Administration</w:t>
      </w:r>
      <w:r>
        <w:tab/>
      </w:r>
      <w:r>
        <w:tab/>
      </w:r>
      <w:r>
        <w:tab/>
        <w:t>Priya</w:t>
      </w:r>
      <w:bookmarkStart w:id="0" w:name="_GoBack"/>
      <w:bookmarkEnd w:id="0"/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1F7" w:rsidRDefault="003031F7" w:rsidP="00BF6BE6">
      <w:r>
        <w:separator/>
      </w:r>
    </w:p>
  </w:endnote>
  <w:endnote w:type="continuationSeparator" w:id="0">
    <w:p w:rsidR="003031F7" w:rsidRDefault="003031F7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1F7" w:rsidRDefault="003031F7" w:rsidP="00BF6BE6">
      <w:r>
        <w:separator/>
      </w:r>
    </w:p>
  </w:footnote>
  <w:footnote w:type="continuationSeparator" w:id="0">
    <w:p w:rsidR="003031F7" w:rsidRDefault="003031F7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031F7"/>
    <w:rsid w:val="003163AD"/>
    <w:rsid w:val="00333DB5"/>
    <w:rsid w:val="00351C85"/>
    <w:rsid w:val="003B33F6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9118E0"/>
    <w:rsid w:val="00997AA5"/>
    <w:rsid w:val="009C2A9C"/>
    <w:rsid w:val="009C7F6D"/>
    <w:rsid w:val="00A51FF5"/>
    <w:rsid w:val="00BE32DB"/>
    <w:rsid w:val="00BF6BE6"/>
    <w:rsid w:val="00CD1390"/>
    <w:rsid w:val="00CD4A15"/>
    <w:rsid w:val="00D17486"/>
    <w:rsid w:val="00D23FBA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2025-09-03T02:14:00Z</dcterms:created>
  <dcterms:modified xsi:type="dcterms:W3CDTF">2025-09-03T02:14:00Z</dcterms:modified>
</cp:coreProperties>
</file>